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D2E077" w14:textId="77777777" w:rsidR="006A06E0" w:rsidRDefault="00677FCE">
      <w:pPr>
        <w:pStyle w:val="Corpotesto"/>
        <w:ind w:left="6934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inline distT="0" distB="0" distL="0" distR="0" wp14:anchorId="12D2E0B1" wp14:editId="12D2E0B2">
                <wp:extent cx="1554480" cy="746760"/>
                <wp:effectExtent l="9525" t="0" r="0" b="5715"/>
                <wp:docPr id="1" name="Text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554480" cy="746760"/>
                        </a:xfrm>
                        <a:prstGeom prst="rect">
                          <a:avLst/>
                        </a:prstGeom>
                        <a:ln w="126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12D2E0B7" w14:textId="6172CBDE" w:rsidR="006A06E0" w:rsidRDefault="006A06E0">
                            <w:pPr>
                              <w:spacing w:before="4" w:line="223" w:lineRule="exact"/>
                              <w:ind w:left="1"/>
                              <w:jc w:val="center"/>
                              <w:rPr>
                                <w:sz w:val="20"/>
                              </w:rPr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12D2E0B1" id="_x0000_t202" coordsize="21600,21600" o:spt="202" path="m,l,21600r21600,l21600,xe">
                <v:stroke joinstyle="miter"/>
                <v:path gradientshapeok="t" o:connecttype="rect"/>
              </v:shapetype>
              <v:shape id="Textbox 1" o:spid="_x0000_s1026" type="#_x0000_t202" style="width:122.4pt;height:58.8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" filled="f" strokeweight=".03525mm">
                <v:path arrowok="t"/>
                <v:textbox inset="0,0,0,0">
                  <w:txbxContent>
                    <w:p w14:paraId="12D2E0B7" w14:textId="6172CBDE" w:rsidR="006A06E0" w:rsidRDefault="006A06E0">
                      <w:pPr>
                        <w:spacing w:before="4" w:line="223" w:lineRule="exact"/>
                        <w:ind w:left="1"/>
                        <w:jc w:val="center"/>
                        <w:rPr>
                          <w:sz w:val="20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12D2E078" w14:textId="77777777" w:rsidR="006A06E0" w:rsidRDefault="006A06E0">
      <w:pPr>
        <w:pStyle w:val="Corpotesto"/>
        <w:spacing w:before="72"/>
      </w:pPr>
    </w:p>
    <w:p w14:paraId="12D2E079" w14:textId="77777777" w:rsidR="006A06E0" w:rsidRDefault="00677FCE">
      <w:pPr>
        <w:pStyle w:val="Titolo1"/>
        <w:spacing w:line="480" w:lineRule="auto"/>
        <w:ind w:left="2230" w:right="3214" w:firstLine="348"/>
      </w:pPr>
      <w:r>
        <w:t>ALL’UFFICIO UNEP</w:t>
      </w:r>
      <w:r>
        <w:rPr>
          <w:spacing w:val="40"/>
        </w:rPr>
        <w:t xml:space="preserve"> </w:t>
      </w:r>
      <w:r>
        <w:t>PRESSO</w:t>
      </w:r>
      <w:r>
        <w:rPr>
          <w:spacing w:val="40"/>
        </w:rPr>
        <w:t xml:space="preserve"> </w:t>
      </w:r>
      <w:r>
        <w:t>LA</w:t>
      </w:r>
      <w:r>
        <w:rPr>
          <w:spacing w:val="-9"/>
        </w:rPr>
        <w:t xml:space="preserve"> </w:t>
      </w:r>
      <w:r>
        <w:t>CORTE</w:t>
      </w:r>
      <w:r>
        <w:rPr>
          <w:spacing w:val="-10"/>
        </w:rPr>
        <w:t xml:space="preserve"> </w:t>
      </w:r>
      <w:r>
        <w:t>D’APPELLO</w:t>
      </w:r>
      <w:r>
        <w:rPr>
          <w:spacing w:val="-9"/>
        </w:rPr>
        <w:t xml:space="preserve"> </w:t>
      </w:r>
      <w:r>
        <w:t>DI</w:t>
      </w:r>
      <w:r>
        <w:rPr>
          <w:spacing w:val="-9"/>
        </w:rPr>
        <w:t xml:space="preserve"> </w:t>
      </w:r>
      <w:r>
        <w:t>TORINO</w:t>
      </w:r>
    </w:p>
    <w:p w14:paraId="12D2E07C" w14:textId="197C0EE1" w:rsidR="006A06E0" w:rsidRDefault="00677FCE">
      <w:pPr>
        <w:ind w:left="4"/>
        <w:rPr>
          <w:b/>
          <w:sz w:val="24"/>
        </w:rPr>
      </w:pPr>
      <w:r>
        <w:rPr>
          <w:sz w:val="24"/>
        </w:rPr>
        <w:t>Liquidazione</w:t>
      </w:r>
      <w:r>
        <w:rPr>
          <w:spacing w:val="-5"/>
          <w:sz w:val="24"/>
        </w:rPr>
        <w:t xml:space="preserve"> </w:t>
      </w:r>
      <w:r>
        <w:rPr>
          <w:sz w:val="24"/>
        </w:rPr>
        <w:t>giudiziale:</w:t>
      </w:r>
      <w:r>
        <w:rPr>
          <w:spacing w:val="-1"/>
          <w:sz w:val="24"/>
        </w:rPr>
        <w:t xml:space="preserve"> </w:t>
      </w:r>
      <w:r>
        <w:rPr>
          <w:b/>
          <w:sz w:val="24"/>
        </w:rPr>
        <w:t>N.</w:t>
      </w:r>
      <w:r>
        <w:rPr>
          <w:b/>
          <w:spacing w:val="-3"/>
          <w:sz w:val="24"/>
        </w:rPr>
        <w:t xml:space="preserve"> </w:t>
      </w:r>
      <w:r w:rsidR="00680E2F">
        <w:rPr>
          <w:b/>
          <w:sz w:val="24"/>
        </w:rPr>
        <w:t>***</w:t>
      </w:r>
      <w:r>
        <w:rPr>
          <w:b/>
          <w:sz w:val="24"/>
        </w:rPr>
        <w:t>_2025</w:t>
      </w:r>
      <w:r>
        <w:rPr>
          <w:b/>
          <w:spacing w:val="-4"/>
          <w:sz w:val="24"/>
        </w:rPr>
        <w:t xml:space="preserve"> </w:t>
      </w:r>
      <w:r w:rsidR="00680E2F">
        <w:rPr>
          <w:b/>
          <w:sz w:val="24"/>
        </w:rPr>
        <w:t>*******************</w:t>
      </w:r>
    </w:p>
    <w:p w14:paraId="12D2E07D" w14:textId="530C920C" w:rsidR="006A06E0" w:rsidRDefault="00677FCE">
      <w:pPr>
        <w:spacing w:before="138"/>
        <w:ind w:left="4"/>
        <w:rPr>
          <w:b/>
          <w:sz w:val="24"/>
        </w:rPr>
      </w:pPr>
      <w:r>
        <w:rPr>
          <w:sz w:val="24"/>
        </w:rPr>
        <w:t>Giudice</w:t>
      </w:r>
      <w:r>
        <w:rPr>
          <w:spacing w:val="-5"/>
          <w:sz w:val="24"/>
        </w:rPr>
        <w:t xml:space="preserve"> </w:t>
      </w:r>
      <w:r>
        <w:rPr>
          <w:sz w:val="24"/>
        </w:rPr>
        <w:t>delegato:</w:t>
      </w:r>
      <w:r>
        <w:rPr>
          <w:spacing w:val="-5"/>
          <w:sz w:val="24"/>
        </w:rPr>
        <w:t xml:space="preserve"> </w:t>
      </w:r>
      <w:r>
        <w:rPr>
          <w:b/>
          <w:sz w:val="24"/>
        </w:rPr>
        <w:t>Dott.</w:t>
      </w:r>
      <w:r>
        <w:rPr>
          <w:b/>
          <w:spacing w:val="-5"/>
          <w:sz w:val="24"/>
        </w:rPr>
        <w:t xml:space="preserve"> </w:t>
      </w:r>
      <w:r w:rsidR="00680E2F">
        <w:rPr>
          <w:b/>
          <w:sz w:val="24"/>
        </w:rPr>
        <w:t>*****************</w:t>
      </w:r>
    </w:p>
    <w:p w14:paraId="12D2E07F" w14:textId="09C65381" w:rsidR="006A06E0" w:rsidRDefault="00AE1221" w:rsidP="00AE1221">
      <w:pPr>
        <w:spacing w:before="138"/>
        <w:ind w:left="4"/>
        <w:rPr>
          <w:b/>
          <w:sz w:val="20"/>
        </w:rPr>
      </w:pPr>
      <w:r>
        <w:rPr>
          <w:b/>
          <w:noProof/>
          <w:sz w:val="20"/>
        </w:rPr>
        <mc:AlternateContent>
          <mc:Choice Requires="wps">
            <w:drawing>
              <wp:anchor distT="0" distB="0" distL="0" distR="0" simplePos="0" relativeHeight="251658752" behindDoc="1" locked="0" layoutInCell="1" allowOverlap="1" wp14:anchorId="12D2E0B3" wp14:editId="2142A78C">
                <wp:simplePos x="0" y="0"/>
                <wp:positionH relativeFrom="page">
                  <wp:posOffset>1076325</wp:posOffset>
                </wp:positionH>
                <wp:positionV relativeFrom="paragraph">
                  <wp:posOffset>335280</wp:posOffset>
                </wp:positionV>
                <wp:extent cx="5391150" cy="704850"/>
                <wp:effectExtent l="0" t="0" r="19050" b="19050"/>
                <wp:wrapTopAndBottom/>
                <wp:docPr id="2" name="Text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391150" cy="704850"/>
                        </a:xfrm>
                        <a:prstGeom prst="rect">
                          <a:avLst/>
                        </a:prstGeom>
                        <a:ln w="1269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12D2E0B8" w14:textId="77777777" w:rsidR="006A06E0" w:rsidRDefault="006A06E0">
                            <w:pPr>
                              <w:pStyle w:val="Corpotesto"/>
                              <w:rPr>
                                <w:b/>
                              </w:rPr>
                            </w:pPr>
                          </w:p>
                          <w:p w14:paraId="12D2E0B9" w14:textId="77777777" w:rsidR="006A06E0" w:rsidRDefault="006A06E0">
                            <w:pPr>
                              <w:pStyle w:val="Corpotesto"/>
                              <w:spacing w:before="55"/>
                              <w:rPr>
                                <w:b/>
                              </w:rPr>
                            </w:pPr>
                          </w:p>
                          <w:p w14:paraId="12D2E0BA" w14:textId="77777777" w:rsidR="006A06E0" w:rsidRDefault="00677FCE">
                            <w:pPr>
                              <w:spacing w:before="1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ISTANZA</w:t>
                            </w:r>
                            <w:r>
                              <w:rPr>
                                <w:b/>
                                <w:spacing w:val="-6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PER</w:t>
                            </w:r>
                            <w:r>
                              <w:rPr>
                                <w:b/>
                                <w:spacing w:val="-4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ACCESSO</w:t>
                            </w:r>
                            <w:r>
                              <w:rPr>
                                <w:b/>
                                <w:spacing w:val="-5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>BANCHE</w:t>
                            </w:r>
                            <w:r>
                              <w:rPr>
                                <w:b/>
                                <w:spacing w:val="-4"/>
                                <w:sz w:val="24"/>
                              </w:rPr>
                              <w:t xml:space="preserve"> DATI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2D2E0B3" id="Textbox 2" o:spid="_x0000_s1027" type="#_x0000_t202" style="position:absolute;left:0;text-align:left;margin-left:84.75pt;margin-top:26.4pt;width:424.5pt;height:55.5pt;z-index:-2516577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" filled="f" strokeweight=".03525mm">
                <v:path arrowok="t"/>
                <v:textbox inset="0,0,0,0">
                  <w:txbxContent>
                    <w:p w14:paraId="12D2E0B8" w14:textId="77777777" w:rsidR="006A06E0" w:rsidRDefault="006A06E0">
                      <w:pPr>
                        <w:pStyle w:val="Corpotesto"/>
                        <w:rPr>
                          <w:b/>
                        </w:rPr>
                      </w:pPr>
                    </w:p>
                    <w:p w14:paraId="12D2E0B9" w14:textId="77777777" w:rsidR="006A06E0" w:rsidRDefault="006A06E0">
                      <w:pPr>
                        <w:pStyle w:val="Corpotesto"/>
                        <w:spacing w:before="55"/>
                        <w:rPr>
                          <w:b/>
                        </w:rPr>
                      </w:pPr>
                    </w:p>
                    <w:p w14:paraId="12D2E0BA" w14:textId="77777777" w:rsidR="006A06E0" w:rsidRDefault="00677FCE">
                      <w:pPr>
                        <w:spacing w:before="1"/>
                        <w:jc w:val="center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>ISTANZA</w:t>
                      </w:r>
                      <w:r>
                        <w:rPr>
                          <w:b/>
                          <w:spacing w:val="-6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PER</w:t>
                      </w:r>
                      <w:r>
                        <w:rPr>
                          <w:b/>
                          <w:spacing w:val="-4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ACCESSO</w:t>
                      </w:r>
                      <w:r>
                        <w:rPr>
                          <w:b/>
                          <w:spacing w:val="-5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>BANCHE</w:t>
                      </w:r>
                      <w:r>
                        <w:rPr>
                          <w:b/>
                          <w:spacing w:val="-4"/>
                          <w:sz w:val="24"/>
                        </w:rPr>
                        <w:t xml:space="preserve"> DATI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677FCE">
        <w:rPr>
          <w:sz w:val="24"/>
        </w:rPr>
        <w:t>Curatore:</w:t>
      </w:r>
      <w:r w:rsidR="00677FCE">
        <w:rPr>
          <w:spacing w:val="-3"/>
          <w:sz w:val="24"/>
        </w:rPr>
        <w:t xml:space="preserve"> </w:t>
      </w:r>
      <w:r w:rsidR="00680E2F">
        <w:rPr>
          <w:b/>
          <w:sz w:val="24"/>
        </w:rPr>
        <w:t>*****************************</w:t>
      </w:r>
    </w:p>
    <w:p w14:paraId="12D2E085" w14:textId="38EA2626" w:rsidR="006A06E0" w:rsidRDefault="006A06E0" w:rsidP="00D44EEB">
      <w:pPr>
        <w:pStyle w:val="Corpotesto"/>
        <w:spacing w:before="22"/>
        <w:rPr>
          <w:b/>
        </w:rPr>
      </w:pPr>
    </w:p>
    <w:p w14:paraId="12D2E087" w14:textId="2654F0D7" w:rsidR="006A06E0" w:rsidRDefault="00677FCE">
      <w:pPr>
        <w:pStyle w:val="Corpotesto"/>
        <w:spacing w:line="480" w:lineRule="auto"/>
        <w:ind w:left="4" w:right="996"/>
        <w:jc w:val="both"/>
      </w:pPr>
      <w:r>
        <w:t xml:space="preserve">Lo scrivente, </w:t>
      </w:r>
      <w:r w:rsidR="00680E2F">
        <w:t>++++++++++++++++++++++++</w:t>
      </w:r>
      <w:r>
        <w:t xml:space="preserve">, pec </w:t>
      </w:r>
      <w:hyperlink r:id="rId8" w:history="1">
        <w:r w:rsidR="00680E2F" w:rsidRPr="00D0247C">
          <w:rPr>
            <w:rStyle w:val="Collegamentoipertestuale"/>
          </w:rPr>
          <w:t>++++++++++++++++++++++++</w:t>
        </w:r>
      </w:hyperlink>
      <w:r>
        <w:t xml:space="preserve"> mail: </w:t>
      </w:r>
      <w:hyperlink r:id="rId9">
        <w:r w:rsidR="00680E2F">
          <w:rPr>
            <w:color w:val="00007F"/>
            <w:u w:val="single" w:color="00007F"/>
          </w:rPr>
          <w:t>****************************</w:t>
        </w:r>
      </w:hyperlink>
      <w:r>
        <w:t xml:space="preserve">, con Studio in Torino, </w:t>
      </w:r>
      <w:r w:rsidR="00680E2F">
        <w:t>*******************</w:t>
      </w:r>
      <w:r>
        <w:t xml:space="preserve">, in qualità di Curatore della Liquidazione Giudiziale n. </w:t>
      </w:r>
      <w:r w:rsidR="00680E2F">
        <w:t>****</w:t>
      </w:r>
      <w:r>
        <w:t xml:space="preserve">_2025 </w:t>
      </w:r>
      <w:r w:rsidR="00680E2F">
        <w:t>*****************************</w:t>
      </w:r>
      <w:r>
        <w:t xml:space="preserve"> con sede legale in (doc. </w:t>
      </w:r>
      <w:proofErr w:type="spellStart"/>
      <w:r>
        <w:t>all</w:t>
      </w:r>
      <w:proofErr w:type="spellEnd"/>
      <w:r>
        <w:t>.),</w:t>
      </w:r>
    </w:p>
    <w:p w14:paraId="12D2E088" w14:textId="77777777" w:rsidR="006A06E0" w:rsidRDefault="00677FCE">
      <w:pPr>
        <w:pStyle w:val="Corpotesto"/>
        <w:ind w:right="986"/>
        <w:jc w:val="center"/>
      </w:pPr>
      <w:r>
        <w:rPr>
          <w:spacing w:val="-2"/>
        </w:rPr>
        <w:t>premesso</w:t>
      </w:r>
    </w:p>
    <w:p w14:paraId="12D2E089" w14:textId="77777777" w:rsidR="006A06E0" w:rsidRDefault="006A06E0">
      <w:pPr>
        <w:pStyle w:val="Corpotesto"/>
      </w:pPr>
    </w:p>
    <w:p w14:paraId="12D2E08C" w14:textId="0997BFFA" w:rsidR="006A06E0" w:rsidRDefault="00677FCE">
      <w:pPr>
        <w:pStyle w:val="Paragrafoelenco"/>
        <w:numPr>
          <w:ilvl w:val="0"/>
          <w:numId w:val="3"/>
        </w:numPr>
        <w:tabs>
          <w:tab w:val="left" w:pos="284"/>
        </w:tabs>
        <w:spacing w:line="480" w:lineRule="auto"/>
        <w:ind w:right="1007" w:firstLine="0"/>
        <w:rPr>
          <w:sz w:val="24"/>
        </w:rPr>
      </w:pPr>
      <w:r>
        <w:rPr>
          <w:sz w:val="24"/>
        </w:rPr>
        <w:t>che</w:t>
      </w:r>
      <w:r>
        <w:rPr>
          <w:spacing w:val="29"/>
          <w:sz w:val="24"/>
        </w:rPr>
        <w:t xml:space="preserve"> </w:t>
      </w:r>
      <w:r>
        <w:rPr>
          <w:sz w:val="24"/>
        </w:rPr>
        <w:t>con</w:t>
      </w:r>
      <w:r>
        <w:rPr>
          <w:spacing w:val="29"/>
          <w:sz w:val="24"/>
        </w:rPr>
        <w:t xml:space="preserve"> </w:t>
      </w:r>
      <w:r>
        <w:rPr>
          <w:sz w:val="24"/>
        </w:rPr>
        <w:t>Sentenza</w:t>
      </w:r>
      <w:r>
        <w:rPr>
          <w:spacing w:val="31"/>
          <w:sz w:val="24"/>
        </w:rPr>
        <w:t xml:space="preserve"> </w:t>
      </w:r>
      <w:r>
        <w:rPr>
          <w:sz w:val="24"/>
        </w:rPr>
        <w:t>n.</w:t>
      </w:r>
      <w:r>
        <w:rPr>
          <w:spacing w:val="29"/>
          <w:sz w:val="24"/>
        </w:rPr>
        <w:t xml:space="preserve"> </w:t>
      </w:r>
      <w:r w:rsidR="00680E2F">
        <w:rPr>
          <w:sz w:val="24"/>
        </w:rPr>
        <w:t>**********</w:t>
      </w:r>
      <w:r>
        <w:rPr>
          <w:spacing w:val="31"/>
          <w:sz w:val="24"/>
        </w:rPr>
        <w:t xml:space="preserve"> </w:t>
      </w:r>
      <w:r>
        <w:rPr>
          <w:sz w:val="24"/>
        </w:rPr>
        <w:t>il</w:t>
      </w:r>
      <w:r>
        <w:rPr>
          <w:spacing w:val="28"/>
          <w:sz w:val="24"/>
        </w:rPr>
        <w:t xml:space="preserve"> </w:t>
      </w:r>
      <w:r>
        <w:rPr>
          <w:sz w:val="24"/>
        </w:rPr>
        <w:t>Tribunale</w:t>
      </w:r>
      <w:r>
        <w:rPr>
          <w:spacing w:val="33"/>
          <w:sz w:val="24"/>
        </w:rPr>
        <w:t xml:space="preserve"> </w:t>
      </w:r>
      <w:r>
        <w:rPr>
          <w:sz w:val="24"/>
        </w:rPr>
        <w:t>di</w:t>
      </w:r>
      <w:r>
        <w:rPr>
          <w:spacing w:val="28"/>
          <w:sz w:val="24"/>
        </w:rPr>
        <w:t xml:space="preserve"> </w:t>
      </w:r>
      <w:r>
        <w:rPr>
          <w:sz w:val="24"/>
        </w:rPr>
        <w:t>Torino</w:t>
      </w:r>
      <w:r>
        <w:rPr>
          <w:spacing w:val="31"/>
          <w:sz w:val="24"/>
        </w:rPr>
        <w:t xml:space="preserve"> </w:t>
      </w:r>
      <w:r>
        <w:rPr>
          <w:sz w:val="24"/>
        </w:rPr>
        <w:t>ha</w:t>
      </w:r>
      <w:r>
        <w:rPr>
          <w:spacing w:val="29"/>
          <w:sz w:val="24"/>
        </w:rPr>
        <w:t xml:space="preserve"> </w:t>
      </w:r>
      <w:r>
        <w:rPr>
          <w:sz w:val="24"/>
        </w:rPr>
        <w:t>dichiarato</w:t>
      </w:r>
      <w:r>
        <w:rPr>
          <w:spacing w:val="33"/>
          <w:sz w:val="24"/>
        </w:rPr>
        <w:t xml:space="preserve"> </w:t>
      </w:r>
      <w:r>
        <w:rPr>
          <w:sz w:val="24"/>
        </w:rPr>
        <w:t>l'apertura</w:t>
      </w:r>
      <w:r>
        <w:rPr>
          <w:spacing w:val="31"/>
          <w:sz w:val="24"/>
        </w:rPr>
        <w:t xml:space="preserve"> </w:t>
      </w:r>
      <w:r>
        <w:rPr>
          <w:sz w:val="24"/>
        </w:rPr>
        <w:t>della Liquidazione Giudiziale sopra indicata;</w:t>
      </w:r>
    </w:p>
    <w:p w14:paraId="12D2E094" w14:textId="643E6C4B" w:rsidR="006A06E0" w:rsidRDefault="00677FCE" w:rsidP="00D44EEB">
      <w:pPr>
        <w:pStyle w:val="Paragrafoelenco"/>
        <w:numPr>
          <w:ilvl w:val="0"/>
          <w:numId w:val="3"/>
        </w:numPr>
        <w:tabs>
          <w:tab w:val="left" w:pos="334"/>
        </w:tabs>
        <w:spacing w:line="480" w:lineRule="auto"/>
        <w:ind w:right="999" w:firstLine="0"/>
        <w:jc w:val="both"/>
      </w:pPr>
      <w:r>
        <w:rPr>
          <w:sz w:val="24"/>
        </w:rPr>
        <w:t xml:space="preserve">che, a norma dell'art. 49 comma III lettera f) CCII, con la citata sentenza il sottoscritto è stato autorizzato ad accedere, tra l'altro, alle banche dati dell'anagrafe tributaria, dell'archivio dei rapporti finanziari e degli atti assoggettati a imposta di </w:t>
      </w:r>
      <w:r w:rsidRPr="00D44EEB">
        <w:rPr>
          <w:spacing w:val="-2"/>
          <w:sz w:val="24"/>
        </w:rPr>
        <w:t>registro;</w:t>
      </w:r>
    </w:p>
    <w:p w14:paraId="12D2E097" w14:textId="015687BE" w:rsidR="006A06E0" w:rsidRDefault="00677FCE" w:rsidP="00D44EEB">
      <w:pPr>
        <w:pStyle w:val="Paragrafoelenco"/>
        <w:numPr>
          <w:ilvl w:val="0"/>
          <w:numId w:val="3"/>
        </w:numPr>
        <w:tabs>
          <w:tab w:val="left" w:pos="268"/>
        </w:tabs>
        <w:spacing w:line="480" w:lineRule="auto"/>
        <w:ind w:right="998" w:firstLine="0"/>
        <w:jc w:val="both"/>
      </w:pPr>
      <w:r>
        <w:rPr>
          <w:sz w:val="24"/>
        </w:rPr>
        <w:t xml:space="preserve">che a norma del </w:t>
      </w:r>
      <w:proofErr w:type="gramStart"/>
      <w:r>
        <w:rPr>
          <w:sz w:val="24"/>
        </w:rPr>
        <w:t>predetto</w:t>
      </w:r>
      <w:proofErr w:type="gramEnd"/>
      <w:r>
        <w:rPr>
          <w:sz w:val="24"/>
        </w:rPr>
        <w:t xml:space="preserve"> art. 49 CCII tale accesso deve avvenire con le modalità di cui agli artt. 155 quater, 155 quinquies e 155 sexies delle disposizioni di attuazione del codice di procedura civile.</w:t>
      </w:r>
    </w:p>
    <w:p w14:paraId="780E6184" w14:textId="77777777" w:rsidR="0088149D" w:rsidRDefault="00677FCE" w:rsidP="0088149D">
      <w:pPr>
        <w:pStyle w:val="Corpotesto"/>
        <w:ind w:left="4"/>
        <w:jc w:val="both"/>
        <w:rPr>
          <w:spacing w:val="-2"/>
        </w:rPr>
      </w:pPr>
      <w:r>
        <w:t>Tutto</w:t>
      </w:r>
      <w:r>
        <w:rPr>
          <w:spacing w:val="-4"/>
        </w:rPr>
        <w:t xml:space="preserve"> </w:t>
      </w:r>
      <w:r>
        <w:t>quanto</w:t>
      </w:r>
      <w:r>
        <w:rPr>
          <w:spacing w:val="-3"/>
        </w:rPr>
        <w:t xml:space="preserve"> </w:t>
      </w:r>
      <w:r>
        <w:rPr>
          <w:spacing w:val="-2"/>
        </w:rPr>
        <w:t>premesso,</w:t>
      </w:r>
    </w:p>
    <w:p w14:paraId="12D2E09A" w14:textId="5F55C25D" w:rsidR="006A06E0" w:rsidRDefault="00677FCE" w:rsidP="0088149D">
      <w:pPr>
        <w:pStyle w:val="Corpotesto"/>
        <w:ind w:left="4"/>
        <w:jc w:val="both"/>
      </w:pPr>
      <w:r>
        <w:t xml:space="preserve">con la presente chiede, in relazione alla impresa in Liquidazione Giudiziale come sopra generalizzata, che l'Ufficio UNEP voglia </w:t>
      </w:r>
      <w:r>
        <w:rPr>
          <w:b/>
        </w:rPr>
        <w:t xml:space="preserve">comunicare tutte le informazioni </w:t>
      </w:r>
      <w:r>
        <w:t>relative</w:t>
      </w:r>
      <w:r>
        <w:rPr>
          <w:spacing w:val="40"/>
        </w:rPr>
        <w:t xml:space="preserve"> </w:t>
      </w:r>
      <w:r>
        <w:t>alla</w:t>
      </w:r>
      <w:r>
        <w:rPr>
          <w:spacing w:val="40"/>
        </w:rPr>
        <w:t xml:space="preserve"> </w:t>
      </w:r>
      <w:r>
        <w:rPr>
          <w:b/>
          <w:sz w:val="23"/>
        </w:rPr>
        <w:t xml:space="preserve">*************************I </w:t>
      </w:r>
      <w:r>
        <w:rPr>
          <w:sz w:val="23"/>
        </w:rPr>
        <w:t>(</w:t>
      </w:r>
      <w:proofErr w:type="spellStart"/>
      <w:r>
        <w:rPr>
          <w:sz w:val="23"/>
        </w:rPr>
        <w:t>Cf</w:t>
      </w:r>
      <w:proofErr w:type="spellEnd"/>
      <w:r>
        <w:rPr>
          <w:sz w:val="23"/>
        </w:rPr>
        <w:t xml:space="preserve"> ****************), </w:t>
      </w:r>
      <w:r>
        <w:t>contenute</w:t>
      </w:r>
      <w:r>
        <w:rPr>
          <w:spacing w:val="40"/>
        </w:rPr>
        <w:t xml:space="preserve"> </w:t>
      </w:r>
      <w:r>
        <w:t>nelle banche dati dell'Agenzia delle Entrate relative:</w:t>
      </w:r>
    </w:p>
    <w:p w14:paraId="7A41F7DD" w14:textId="77777777" w:rsidR="0088149D" w:rsidRDefault="0088149D" w:rsidP="0088149D">
      <w:pPr>
        <w:pStyle w:val="Corpotesto"/>
        <w:ind w:left="4"/>
        <w:jc w:val="both"/>
      </w:pPr>
    </w:p>
    <w:p w14:paraId="12D2E09D" w14:textId="77777777" w:rsidR="006A06E0" w:rsidRDefault="00677FCE">
      <w:pPr>
        <w:pStyle w:val="Paragrafoelenco"/>
        <w:numPr>
          <w:ilvl w:val="0"/>
          <w:numId w:val="2"/>
        </w:numPr>
        <w:tabs>
          <w:tab w:val="left" w:pos="250"/>
        </w:tabs>
        <w:ind w:left="250" w:hanging="246"/>
        <w:jc w:val="both"/>
        <w:rPr>
          <w:sz w:val="24"/>
        </w:rPr>
      </w:pPr>
      <w:r>
        <w:rPr>
          <w:sz w:val="24"/>
        </w:rPr>
        <w:t>all’anagrafe</w:t>
      </w:r>
      <w:r>
        <w:rPr>
          <w:spacing w:val="-6"/>
          <w:sz w:val="24"/>
        </w:rPr>
        <w:t xml:space="preserve"> </w:t>
      </w:r>
      <w:r>
        <w:rPr>
          <w:sz w:val="24"/>
        </w:rPr>
        <w:t>tributaria</w:t>
      </w:r>
      <w:r>
        <w:rPr>
          <w:spacing w:val="-6"/>
          <w:sz w:val="24"/>
        </w:rPr>
        <w:t xml:space="preserve"> </w:t>
      </w:r>
      <w:r>
        <w:rPr>
          <w:sz w:val="24"/>
        </w:rPr>
        <w:t>ed</w:t>
      </w:r>
      <w:r>
        <w:rPr>
          <w:spacing w:val="-6"/>
          <w:sz w:val="24"/>
        </w:rPr>
        <w:t xml:space="preserve"> </w:t>
      </w:r>
      <w:r>
        <w:rPr>
          <w:sz w:val="24"/>
        </w:rPr>
        <w:t>all’archivio</w:t>
      </w:r>
      <w:r>
        <w:rPr>
          <w:spacing w:val="-4"/>
          <w:sz w:val="24"/>
        </w:rPr>
        <w:t xml:space="preserve"> </w:t>
      </w:r>
      <w:r>
        <w:rPr>
          <w:sz w:val="24"/>
        </w:rPr>
        <w:t>dei</w:t>
      </w:r>
      <w:r>
        <w:rPr>
          <w:spacing w:val="-8"/>
          <w:sz w:val="24"/>
        </w:rPr>
        <w:t xml:space="preserve"> </w:t>
      </w:r>
      <w:r>
        <w:rPr>
          <w:sz w:val="24"/>
        </w:rPr>
        <w:t>rapporti</w:t>
      </w:r>
      <w:r>
        <w:rPr>
          <w:spacing w:val="-5"/>
          <w:sz w:val="24"/>
        </w:rPr>
        <w:t xml:space="preserve"> </w:t>
      </w:r>
      <w:proofErr w:type="gramStart"/>
      <w:r>
        <w:rPr>
          <w:sz w:val="24"/>
        </w:rPr>
        <w:t>finanziari</w:t>
      </w:r>
      <w:r>
        <w:rPr>
          <w:spacing w:val="-4"/>
          <w:sz w:val="24"/>
        </w:rPr>
        <w:t xml:space="preserve"> </w:t>
      </w:r>
      <w:r>
        <w:rPr>
          <w:spacing w:val="-10"/>
          <w:sz w:val="24"/>
        </w:rPr>
        <w:t>;</w:t>
      </w:r>
      <w:proofErr w:type="gramEnd"/>
    </w:p>
    <w:p w14:paraId="12D2E09E" w14:textId="77777777" w:rsidR="006A06E0" w:rsidRDefault="006A06E0">
      <w:pPr>
        <w:pStyle w:val="Corpotesto"/>
        <w:spacing w:before="1"/>
      </w:pPr>
    </w:p>
    <w:p w14:paraId="12D2E09F" w14:textId="77777777" w:rsidR="006A06E0" w:rsidRDefault="00677FCE">
      <w:pPr>
        <w:pStyle w:val="Paragrafoelenco"/>
        <w:numPr>
          <w:ilvl w:val="0"/>
          <w:numId w:val="2"/>
        </w:numPr>
        <w:tabs>
          <w:tab w:val="left" w:pos="252"/>
        </w:tabs>
        <w:ind w:left="252"/>
        <w:jc w:val="both"/>
        <w:rPr>
          <w:sz w:val="23"/>
        </w:rPr>
      </w:pPr>
      <w:r>
        <w:rPr>
          <w:sz w:val="23"/>
        </w:rPr>
        <w:t>agli</w:t>
      </w:r>
      <w:r>
        <w:rPr>
          <w:spacing w:val="-6"/>
          <w:sz w:val="23"/>
        </w:rPr>
        <w:t xml:space="preserve"> </w:t>
      </w:r>
      <w:r>
        <w:rPr>
          <w:sz w:val="23"/>
        </w:rPr>
        <w:t>atti</w:t>
      </w:r>
      <w:r>
        <w:rPr>
          <w:spacing w:val="-3"/>
          <w:sz w:val="23"/>
        </w:rPr>
        <w:t xml:space="preserve"> </w:t>
      </w:r>
      <w:r>
        <w:rPr>
          <w:sz w:val="23"/>
        </w:rPr>
        <w:t>soggetti</w:t>
      </w:r>
      <w:r>
        <w:rPr>
          <w:spacing w:val="-5"/>
          <w:sz w:val="23"/>
        </w:rPr>
        <w:t xml:space="preserve"> </w:t>
      </w:r>
      <w:r>
        <w:rPr>
          <w:sz w:val="23"/>
        </w:rPr>
        <w:t>a</w:t>
      </w:r>
      <w:r>
        <w:rPr>
          <w:spacing w:val="-3"/>
          <w:sz w:val="23"/>
        </w:rPr>
        <w:t xml:space="preserve"> </w:t>
      </w:r>
      <w:r>
        <w:rPr>
          <w:sz w:val="23"/>
        </w:rPr>
        <w:t>imposta</w:t>
      </w:r>
      <w:r>
        <w:rPr>
          <w:spacing w:val="-3"/>
          <w:sz w:val="23"/>
        </w:rPr>
        <w:t xml:space="preserve"> </w:t>
      </w:r>
      <w:r>
        <w:rPr>
          <w:sz w:val="23"/>
        </w:rPr>
        <w:t>di</w:t>
      </w:r>
      <w:r>
        <w:rPr>
          <w:spacing w:val="-6"/>
          <w:sz w:val="23"/>
        </w:rPr>
        <w:t xml:space="preserve"> </w:t>
      </w:r>
      <w:r>
        <w:rPr>
          <w:sz w:val="23"/>
        </w:rPr>
        <w:t>registro</w:t>
      </w:r>
      <w:r>
        <w:rPr>
          <w:spacing w:val="-4"/>
          <w:sz w:val="23"/>
        </w:rPr>
        <w:t xml:space="preserve"> </w:t>
      </w:r>
      <w:r>
        <w:rPr>
          <w:sz w:val="23"/>
        </w:rPr>
        <w:t>(inviando</w:t>
      </w:r>
      <w:r>
        <w:rPr>
          <w:spacing w:val="-3"/>
          <w:sz w:val="23"/>
        </w:rPr>
        <w:t xml:space="preserve"> </w:t>
      </w:r>
      <w:r>
        <w:rPr>
          <w:sz w:val="23"/>
        </w:rPr>
        <w:t>copia</w:t>
      </w:r>
      <w:r>
        <w:rPr>
          <w:spacing w:val="-3"/>
          <w:sz w:val="23"/>
        </w:rPr>
        <w:t xml:space="preserve"> </w:t>
      </w:r>
      <w:r>
        <w:rPr>
          <w:sz w:val="23"/>
        </w:rPr>
        <w:t>degli</w:t>
      </w:r>
      <w:r>
        <w:rPr>
          <w:spacing w:val="-5"/>
          <w:sz w:val="23"/>
        </w:rPr>
        <w:t xml:space="preserve"> </w:t>
      </w:r>
      <w:r>
        <w:rPr>
          <w:sz w:val="23"/>
        </w:rPr>
        <w:t>atti</w:t>
      </w:r>
      <w:r>
        <w:rPr>
          <w:spacing w:val="-3"/>
          <w:sz w:val="23"/>
        </w:rPr>
        <w:t xml:space="preserve"> </w:t>
      </w:r>
      <w:r>
        <w:rPr>
          <w:spacing w:val="-2"/>
          <w:sz w:val="23"/>
        </w:rPr>
        <w:t>stessi);</w:t>
      </w:r>
    </w:p>
    <w:p w14:paraId="12D2E0A0" w14:textId="77777777" w:rsidR="006A06E0" w:rsidRDefault="006A06E0">
      <w:pPr>
        <w:pStyle w:val="Corpotesto"/>
        <w:spacing w:before="1"/>
        <w:rPr>
          <w:sz w:val="23"/>
        </w:rPr>
      </w:pPr>
    </w:p>
    <w:p w14:paraId="12D2E0A1" w14:textId="77777777" w:rsidR="006A06E0" w:rsidRDefault="00677FCE">
      <w:pPr>
        <w:pStyle w:val="Paragrafoelenco"/>
        <w:numPr>
          <w:ilvl w:val="0"/>
          <w:numId w:val="2"/>
        </w:numPr>
        <w:tabs>
          <w:tab w:val="left" w:pos="292"/>
        </w:tabs>
        <w:spacing w:line="480" w:lineRule="auto"/>
        <w:ind w:left="4" w:right="1004" w:firstLine="0"/>
        <w:jc w:val="both"/>
        <w:rPr>
          <w:sz w:val="23"/>
        </w:rPr>
      </w:pPr>
      <w:r>
        <w:rPr>
          <w:sz w:val="23"/>
        </w:rPr>
        <w:t>all'elenco dei clienti e l'elenco dei fornitori Contenuti nelle trasmissioni telematiche previste dal decreto legislativo 5 agosto 2015 n. 127.</w:t>
      </w:r>
    </w:p>
    <w:p w14:paraId="12D2E0A5" w14:textId="77777777" w:rsidR="006A06E0" w:rsidRDefault="00677FCE">
      <w:pPr>
        <w:pStyle w:val="Corpotesto"/>
        <w:ind w:left="4"/>
      </w:pPr>
      <w:r>
        <w:t>Si</w:t>
      </w:r>
      <w:r>
        <w:rPr>
          <w:spacing w:val="-1"/>
        </w:rPr>
        <w:t xml:space="preserve"> </w:t>
      </w:r>
      <w:r>
        <w:rPr>
          <w:spacing w:val="-2"/>
        </w:rPr>
        <w:t>allega:</w:t>
      </w:r>
    </w:p>
    <w:p w14:paraId="12D2E0A6" w14:textId="77777777" w:rsidR="006A06E0" w:rsidRDefault="006A06E0">
      <w:pPr>
        <w:pStyle w:val="Corpotesto"/>
      </w:pPr>
    </w:p>
    <w:p w14:paraId="12D2E0A7" w14:textId="61E966FC" w:rsidR="006A06E0" w:rsidRDefault="00677FCE">
      <w:pPr>
        <w:pStyle w:val="Paragrafoelenco"/>
        <w:numPr>
          <w:ilvl w:val="0"/>
          <w:numId w:val="1"/>
        </w:numPr>
        <w:tabs>
          <w:tab w:val="left" w:pos="263"/>
        </w:tabs>
        <w:ind w:hanging="259"/>
        <w:rPr>
          <w:sz w:val="24"/>
        </w:rPr>
      </w:pPr>
      <w:r>
        <w:rPr>
          <w:sz w:val="24"/>
        </w:rPr>
        <w:t>sentenza</w:t>
      </w:r>
      <w:r>
        <w:rPr>
          <w:spacing w:val="-3"/>
          <w:sz w:val="24"/>
        </w:rPr>
        <w:t xml:space="preserve"> </w:t>
      </w:r>
      <w:r>
        <w:rPr>
          <w:sz w:val="24"/>
        </w:rPr>
        <w:t>n.</w:t>
      </w:r>
      <w:r>
        <w:rPr>
          <w:spacing w:val="-4"/>
          <w:sz w:val="24"/>
        </w:rPr>
        <w:t xml:space="preserve"> </w:t>
      </w:r>
      <w:r>
        <w:rPr>
          <w:sz w:val="24"/>
        </w:rPr>
        <w:t>***************</w:t>
      </w:r>
      <w:r>
        <w:rPr>
          <w:spacing w:val="-2"/>
          <w:sz w:val="24"/>
        </w:rPr>
        <w:t xml:space="preserve"> </w:t>
      </w:r>
      <w:r>
        <w:rPr>
          <w:sz w:val="24"/>
        </w:rPr>
        <w:t>con</w:t>
      </w:r>
      <w:r>
        <w:rPr>
          <w:spacing w:val="-4"/>
          <w:sz w:val="24"/>
        </w:rPr>
        <w:t xml:space="preserve"> </w:t>
      </w:r>
      <w:r>
        <w:rPr>
          <w:sz w:val="24"/>
        </w:rPr>
        <w:t>attestazione</w:t>
      </w:r>
      <w:r>
        <w:rPr>
          <w:spacing w:val="-2"/>
          <w:sz w:val="24"/>
        </w:rPr>
        <w:t xml:space="preserve"> conformità;</w:t>
      </w:r>
    </w:p>
    <w:p w14:paraId="12D2E0A8" w14:textId="77777777" w:rsidR="006A06E0" w:rsidRDefault="006A06E0">
      <w:pPr>
        <w:pStyle w:val="Corpotesto"/>
      </w:pPr>
    </w:p>
    <w:p w14:paraId="12D2E0AB" w14:textId="1FE83EF0" w:rsidR="006A06E0" w:rsidRDefault="00677FCE" w:rsidP="0088149D">
      <w:pPr>
        <w:pStyle w:val="Paragrafoelenco"/>
        <w:numPr>
          <w:ilvl w:val="0"/>
          <w:numId w:val="1"/>
        </w:numPr>
        <w:tabs>
          <w:tab w:val="left" w:pos="263"/>
        </w:tabs>
        <w:ind w:hanging="259"/>
      </w:pPr>
      <w:r>
        <w:rPr>
          <w:sz w:val="24"/>
        </w:rPr>
        <w:t>documento</w:t>
      </w:r>
      <w:r w:rsidRPr="0088149D">
        <w:rPr>
          <w:spacing w:val="-6"/>
          <w:sz w:val="24"/>
        </w:rPr>
        <w:t xml:space="preserve"> </w:t>
      </w:r>
      <w:r>
        <w:rPr>
          <w:sz w:val="24"/>
        </w:rPr>
        <w:t>identità</w:t>
      </w:r>
      <w:r w:rsidRPr="0088149D">
        <w:rPr>
          <w:spacing w:val="-5"/>
          <w:sz w:val="24"/>
        </w:rPr>
        <w:t xml:space="preserve"> </w:t>
      </w:r>
      <w:r w:rsidRPr="0088149D">
        <w:rPr>
          <w:spacing w:val="-2"/>
          <w:sz w:val="24"/>
        </w:rPr>
        <w:t>Curatore.</w:t>
      </w:r>
    </w:p>
    <w:p w14:paraId="12D2E0AC" w14:textId="77777777" w:rsidR="006A06E0" w:rsidRDefault="006A06E0">
      <w:pPr>
        <w:pStyle w:val="Corpotesto"/>
      </w:pPr>
    </w:p>
    <w:p w14:paraId="12D2E0AE" w14:textId="4009D810" w:rsidR="006A06E0" w:rsidRDefault="00677FCE" w:rsidP="0088149D">
      <w:pPr>
        <w:pStyle w:val="Corpotesto"/>
        <w:ind w:left="4"/>
      </w:pPr>
      <w:r>
        <w:t>Torino,</w:t>
      </w:r>
      <w:r>
        <w:rPr>
          <w:spacing w:val="-5"/>
        </w:rPr>
        <w:t xml:space="preserve"> </w:t>
      </w:r>
      <w:r>
        <w:t>*************</w:t>
      </w:r>
      <w:r>
        <w:rPr>
          <w:spacing w:val="-2"/>
        </w:rPr>
        <w:t xml:space="preserve"> 2025.</w:t>
      </w:r>
    </w:p>
    <w:p w14:paraId="12D2E0AF" w14:textId="77777777" w:rsidR="006A06E0" w:rsidRDefault="006A06E0">
      <w:pPr>
        <w:pStyle w:val="Corpotesto"/>
      </w:pPr>
    </w:p>
    <w:p w14:paraId="12D2E0B0" w14:textId="28D15744" w:rsidR="006A06E0" w:rsidRDefault="00677FCE">
      <w:pPr>
        <w:ind w:left="6234" w:right="578" w:firstLine="1074"/>
        <w:rPr>
          <w:b/>
          <w:sz w:val="24"/>
        </w:rPr>
      </w:pPr>
      <w:r>
        <w:rPr>
          <w:b/>
          <w:sz w:val="24"/>
        </w:rPr>
        <w:t>Il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Curatore ********************</w:t>
      </w:r>
    </w:p>
    <w:sectPr w:rsidR="006A06E0">
      <w:pgSz w:w="11910" w:h="16840"/>
      <w:pgMar w:top="1920" w:right="708" w:bottom="280" w:left="17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F9166F"/>
    <w:multiLevelType w:val="hybridMultilevel"/>
    <w:tmpl w:val="7A2A2578"/>
    <w:lvl w:ilvl="0" w:tplc="FA60FF00">
      <w:start w:val="1"/>
      <w:numFmt w:val="decimal"/>
      <w:lvlText w:val="%1)"/>
      <w:lvlJc w:val="left"/>
      <w:pPr>
        <w:ind w:left="263" w:hanging="2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it-IT" w:eastAsia="en-US" w:bidi="ar-SA"/>
      </w:rPr>
    </w:lvl>
    <w:lvl w:ilvl="1" w:tplc="50F8A874">
      <w:numFmt w:val="bullet"/>
      <w:lvlText w:val="•"/>
      <w:lvlJc w:val="left"/>
      <w:pPr>
        <w:ind w:left="1183" w:hanging="260"/>
      </w:pPr>
      <w:rPr>
        <w:rFonts w:hint="default"/>
        <w:lang w:val="it-IT" w:eastAsia="en-US" w:bidi="ar-SA"/>
      </w:rPr>
    </w:lvl>
    <w:lvl w:ilvl="2" w:tplc="F8927A98">
      <w:numFmt w:val="bullet"/>
      <w:lvlText w:val="•"/>
      <w:lvlJc w:val="left"/>
      <w:pPr>
        <w:ind w:left="2107" w:hanging="260"/>
      </w:pPr>
      <w:rPr>
        <w:rFonts w:hint="default"/>
        <w:lang w:val="it-IT" w:eastAsia="en-US" w:bidi="ar-SA"/>
      </w:rPr>
    </w:lvl>
    <w:lvl w:ilvl="3" w:tplc="840E7DCC">
      <w:numFmt w:val="bullet"/>
      <w:lvlText w:val="•"/>
      <w:lvlJc w:val="left"/>
      <w:pPr>
        <w:ind w:left="3031" w:hanging="260"/>
      </w:pPr>
      <w:rPr>
        <w:rFonts w:hint="default"/>
        <w:lang w:val="it-IT" w:eastAsia="en-US" w:bidi="ar-SA"/>
      </w:rPr>
    </w:lvl>
    <w:lvl w:ilvl="4" w:tplc="96EEADC8">
      <w:numFmt w:val="bullet"/>
      <w:lvlText w:val="•"/>
      <w:lvlJc w:val="left"/>
      <w:pPr>
        <w:ind w:left="3955" w:hanging="260"/>
      </w:pPr>
      <w:rPr>
        <w:rFonts w:hint="default"/>
        <w:lang w:val="it-IT" w:eastAsia="en-US" w:bidi="ar-SA"/>
      </w:rPr>
    </w:lvl>
    <w:lvl w:ilvl="5" w:tplc="842AC97E">
      <w:numFmt w:val="bullet"/>
      <w:lvlText w:val="•"/>
      <w:lvlJc w:val="left"/>
      <w:pPr>
        <w:ind w:left="4879" w:hanging="260"/>
      </w:pPr>
      <w:rPr>
        <w:rFonts w:hint="default"/>
        <w:lang w:val="it-IT" w:eastAsia="en-US" w:bidi="ar-SA"/>
      </w:rPr>
    </w:lvl>
    <w:lvl w:ilvl="6" w:tplc="67583642">
      <w:numFmt w:val="bullet"/>
      <w:lvlText w:val="•"/>
      <w:lvlJc w:val="left"/>
      <w:pPr>
        <w:ind w:left="5802" w:hanging="260"/>
      </w:pPr>
      <w:rPr>
        <w:rFonts w:hint="default"/>
        <w:lang w:val="it-IT" w:eastAsia="en-US" w:bidi="ar-SA"/>
      </w:rPr>
    </w:lvl>
    <w:lvl w:ilvl="7" w:tplc="FD0E9F5A">
      <w:numFmt w:val="bullet"/>
      <w:lvlText w:val="•"/>
      <w:lvlJc w:val="left"/>
      <w:pPr>
        <w:ind w:left="6726" w:hanging="260"/>
      </w:pPr>
      <w:rPr>
        <w:rFonts w:hint="default"/>
        <w:lang w:val="it-IT" w:eastAsia="en-US" w:bidi="ar-SA"/>
      </w:rPr>
    </w:lvl>
    <w:lvl w:ilvl="8" w:tplc="C0EE02C4">
      <w:numFmt w:val="bullet"/>
      <w:lvlText w:val="•"/>
      <w:lvlJc w:val="left"/>
      <w:pPr>
        <w:ind w:left="7650" w:hanging="260"/>
      </w:pPr>
      <w:rPr>
        <w:rFonts w:hint="default"/>
        <w:lang w:val="it-IT" w:eastAsia="en-US" w:bidi="ar-SA"/>
      </w:rPr>
    </w:lvl>
  </w:abstractNum>
  <w:abstractNum w:abstractNumId="1" w15:restartNumberingAfterBreak="0">
    <w:nsid w:val="575776B3"/>
    <w:multiLevelType w:val="hybridMultilevel"/>
    <w:tmpl w:val="01521634"/>
    <w:lvl w:ilvl="0" w:tplc="3E6034DE">
      <w:start w:val="1"/>
      <w:numFmt w:val="lowerLetter"/>
      <w:lvlText w:val="%1)"/>
      <w:lvlJc w:val="left"/>
      <w:pPr>
        <w:ind w:left="4" w:hanging="28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100"/>
        <w:sz w:val="24"/>
        <w:szCs w:val="24"/>
        <w:lang w:val="it-IT" w:eastAsia="en-US" w:bidi="ar-SA"/>
      </w:rPr>
    </w:lvl>
    <w:lvl w:ilvl="1" w:tplc="9B603A44">
      <w:numFmt w:val="bullet"/>
      <w:lvlText w:val="•"/>
      <w:lvlJc w:val="left"/>
      <w:pPr>
        <w:ind w:left="949" w:hanging="282"/>
      </w:pPr>
      <w:rPr>
        <w:rFonts w:hint="default"/>
        <w:lang w:val="it-IT" w:eastAsia="en-US" w:bidi="ar-SA"/>
      </w:rPr>
    </w:lvl>
    <w:lvl w:ilvl="2" w:tplc="9D486506">
      <w:numFmt w:val="bullet"/>
      <w:lvlText w:val="•"/>
      <w:lvlJc w:val="left"/>
      <w:pPr>
        <w:ind w:left="1899" w:hanging="282"/>
      </w:pPr>
      <w:rPr>
        <w:rFonts w:hint="default"/>
        <w:lang w:val="it-IT" w:eastAsia="en-US" w:bidi="ar-SA"/>
      </w:rPr>
    </w:lvl>
    <w:lvl w:ilvl="3" w:tplc="1A1ABB18">
      <w:numFmt w:val="bullet"/>
      <w:lvlText w:val="•"/>
      <w:lvlJc w:val="left"/>
      <w:pPr>
        <w:ind w:left="2849" w:hanging="282"/>
      </w:pPr>
      <w:rPr>
        <w:rFonts w:hint="default"/>
        <w:lang w:val="it-IT" w:eastAsia="en-US" w:bidi="ar-SA"/>
      </w:rPr>
    </w:lvl>
    <w:lvl w:ilvl="4" w:tplc="F7728DD2">
      <w:numFmt w:val="bullet"/>
      <w:lvlText w:val="•"/>
      <w:lvlJc w:val="left"/>
      <w:pPr>
        <w:ind w:left="3799" w:hanging="282"/>
      </w:pPr>
      <w:rPr>
        <w:rFonts w:hint="default"/>
        <w:lang w:val="it-IT" w:eastAsia="en-US" w:bidi="ar-SA"/>
      </w:rPr>
    </w:lvl>
    <w:lvl w:ilvl="5" w:tplc="477CCAF8">
      <w:numFmt w:val="bullet"/>
      <w:lvlText w:val="•"/>
      <w:lvlJc w:val="left"/>
      <w:pPr>
        <w:ind w:left="4749" w:hanging="282"/>
      </w:pPr>
      <w:rPr>
        <w:rFonts w:hint="default"/>
        <w:lang w:val="it-IT" w:eastAsia="en-US" w:bidi="ar-SA"/>
      </w:rPr>
    </w:lvl>
    <w:lvl w:ilvl="6" w:tplc="09B6E1CC">
      <w:numFmt w:val="bullet"/>
      <w:lvlText w:val="•"/>
      <w:lvlJc w:val="left"/>
      <w:pPr>
        <w:ind w:left="5698" w:hanging="282"/>
      </w:pPr>
      <w:rPr>
        <w:rFonts w:hint="default"/>
        <w:lang w:val="it-IT" w:eastAsia="en-US" w:bidi="ar-SA"/>
      </w:rPr>
    </w:lvl>
    <w:lvl w:ilvl="7" w:tplc="DB0A8A48">
      <w:numFmt w:val="bullet"/>
      <w:lvlText w:val="•"/>
      <w:lvlJc w:val="left"/>
      <w:pPr>
        <w:ind w:left="6648" w:hanging="282"/>
      </w:pPr>
      <w:rPr>
        <w:rFonts w:hint="default"/>
        <w:lang w:val="it-IT" w:eastAsia="en-US" w:bidi="ar-SA"/>
      </w:rPr>
    </w:lvl>
    <w:lvl w:ilvl="8" w:tplc="700C166A">
      <w:numFmt w:val="bullet"/>
      <w:lvlText w:val="•"/>
      <w:lvlJc w:val="left"/>
      <w:pPr>
        <w:ind w:left="7598" w:hanging="282"/>
      </w:pPr>
      <w:rPr>
        <w:rFonts w:hint="default"/>
        <w:lang w:val="it-IT" w:eastAsia="en-US" w:bidi="ar-SA"/>
      </w:rPr>
    </w:lvl>
  </w:abstractNum>
  <w:abstractNum w:abstractNumId="2" w15:restartNumberingAfterBreak="0">
    <w:nsid w:val="747B764E"/>
    <w:multiLevelType w:val="hybridMultilevel"/>
    <w:tmpl w:val="D270CB38"/>
    <w:lvl w:ilvl="0" w:tplc="B4B2BF12">
      <w:start w:val="1"/>
      <w:numFmt w:val="lowerLetter"/>
      <w:lvlText w:val="%1)"/>
      <w:lvlJc w:val="left"/>
      <w:pPr>
        <w:ind w:left="251" w:hanging="248"/>
        <w:jc w:val="left"/>
      </w:pPr>
      <w:rPr>
        <w:rFonts w:hint="default"/>
        <w:spacing w:val="-1"/>
        <w:w w:val="100"/>
        <w:lang w:val="it-IT" w:eastAsia="en-US" w:bidi="ar-SA"/>
      </w:rPr>
    </w:lvl>
    <w:lvl w:ilvl="1" w:tplc="B784B90C">
      <w:numFmt w:val="bullet"/>
      <w:lvlText w:val="•"/>
      <w:lvlJc w:val="left"/>
      <w:pPr>
        <w:ind w:left="1183" w:hanging="248"/>
      </w:pPr>
      <w:rPr>
        <w:rFonts w:hint="default"/>
        <w:lang w:val="it-IT" w:eastAsia="en-US" w:bidi="ar-SA"/>
      </w:rPr>
    </w:lvl>
    <w:lvl w:ilvl="2" w:tplc="AAE826E0">
      <w:numFmt w:val="bullet"/>
      <w:lvlText w:val="•"/>
      <w:lvlJc w:val="left"/>
      <w:pPr>
        <w:ind w:left="2107" w:hanging="248"/>
      </w:pPr>
      <w:rPr>
        <w:rFonts w:hint="default"/>
        <w:lang w:val="it-IT" w:eastAsia="en-US" w:bidi="ar-SA"/>
      </w:rPr>
    </w:lvl>
    <w:lvl w:ilvl="3" w:tplc="D3920504">
      <w:numFmt w:val="bullet"/>
      <w:lvlText w:val="•"/>
      <w:lvlJc w:val="left"/>
      <w:pPr>
        <w:ind w:left="3031" w:hanging="248"/>
      </w:pPr>
      <w:rPr>
        <w:rFonts w:hint="default"/>
        <w:lang w:val="it-IT" w:eastAsia="en-US" w:bidi="ar-SA"/>
      </w:rPr>
    </w:lvl>
    <w:lvl w:ilvl="4" w:tplc="AE9078B6">
      <w:numFmt w:val="bullet"/>
      <w:lvlText w:val="•"/>
      <w:lvlJc w:val="left"/>
      <w:pPr>
        <w:ind w:left="3955" w:hanging="248"/>
      </w:pPr>
      <w:rPr>
        <w:rFonts w:hint="default"/>
        <w:lang w:val="it-IT" w:eastAsia="en-US" w:bidi="ar-SA"/>
      </w:rPr>
    </w:lvl>
    <w:lvl w:ilvl="5" w:tplc="79A4FBAE">
      <w:numFmt w:val="bullet"/>
      <w:lvlText w:val="•"/>
      <w:lvlJc w:val="left"/>
      <w:pPr>
        <w:ind w:left="4879" w:hanging="248"/>
      </w:pPr>
      <w:rPr>
        <w:rFonts w:hint="default"/>
        <w:lang w:val="it-IT" w:eastAsia="en-US" w:bidi="ar-SA"/>
      </w:rPr>
    </w:lvl>
    <w:lvl w:ilvl="6" w:tplc="07B89C16">
      <w:numFmt w:val="bullet"/>
      <w:lvlText w:val="•"/>
      <w:lvlJc w:val="left"/>
      <w:pPr>
        <w:ind w:left="5802" w:hanging="248"/>
      </w:pPr>
      <w:rPr>
        <w:rFonts w:hint="default"/>
        <w:lang w:val="it-IT" w:eastAsia="en-US" w:bidi="ar-SA"/>
      </w:rPr>
    </w:lvl>
    <w:lvl w:ilvl="7" w:tplc="70DADF90">
      <w:numFmt w:val="bullet"/>
      <w:lvlText w:val="•"/>
      <w:lvlJc w:val="left"/>
      <w:pPr>
        <w:ind w:left="6726" w:hanging="248"/>
      </w:pPr>
      <w:rPr>
        <w:rFonts w:hint="default"/>
        <w:lang w:val="it-IT" w:eastAsia="en-US" w:bidi="ar-SA"/>
      </w:rPr>
    </w:lvl>
    <w:lvl w:ilvl="8" w:tplc="47F25EBE">
      <w:numFmt w:val="bullet"/>
      <w:lvlText w:val="•"/>
      <w:lvlJc w:val="left"/>
      <w:pPr>
        <w:ind w:left="7650" w:hanging="248"/>
      </w:pPr>
      <w:rPr>
        <w:rFonts w:hint="default"/>
        <w:lang w:val="it-IT" w:eastAsia="en-US" w:bidi="ar-SA"/>
      </w:rPr>
    </w:lvl>
  </w:abstractNum>
  <w:num w:numId="1" w16cid:durableId="430123222">
    <w:abstractNumId w:val="0"/>
  </w:num>
  <w:num w:numId="2" w16cid:durableId="677657382">
    <w:abstractNumId w:val="2"/>
  </w:num>
  <w:num w:numId="3" w16cid:durableId="3168862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6A06E0"/>
    <w:rsid w:val="002C7E5A"/>
    <w:rsid w:val="00677FCE"/>
    <w:rsid w:val="00680E2F"/>
    <w:rsid w:val="006A06E0"/>
    <w:rsid w:val="0088149D"/>
    <w:rsid w:val="00AE1221"/>
    <w:rsid w:val="00D44EEB"/>
    <w:rsid w:val="00E070F7"/>
    <w:rsid w:val="00F711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D2E077"/>
  <w15:docId w15:val="{32B1658A-0CBD-419D-A177-50746A96B7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Pr>
      <w:rFonts w:ascii="Times New Roman" w:eastAsia="Times New Roman" w:hAnsi="Times New Roman" w:cs="Times New Roman"/>
      <w:lang w:val="it-IT"/>
    </w:rPr>
  </w:style>
  <w:style w:type="paragraph" w:styleId="Titolo1">
    <w:name w:val="heading 1"/>
    <w:basedOn w:val="Normale"/>
    <w:uiPriority w:val="9"/>
    <w:qFormat/>
    <w:pPr>
      <w:outlineLvl w:val="0"/>
    </w:pPr>
    <w:rPr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rPr>
      <w:sz w:val="24"/>
      <w:szCs w:val="24"/>
    </w:rPr>
  </w:style>
  <w:style w:type="paragraph" w:styleId="Paragrafoelenco">
    <w:name w:val="List Paragraph"/>
    <w:basedOn w:val="Normale"/>
    <w:uiPriority w:val="1"/>
    <w:qFormat/>
    <w:pPr>
      <w:ind w:left="4"/>
      <w:jc w:val="both"/>
    </w:pPr>
  </w:style>
  <w:style w:type="paragraph" w:customStyle="1" w:styleId="TableParagraph">
    <w:name w:val="Table Paragraph"/>
    <w:basedOn w:val="Normale"/>
    <w:uiPriority w:val="1"/>
    <w:qFormat/>
  </w:style>
  <w:style w:type="character" w:styleId="Collegamentoipertestuale">
    <w:name w:val="Hyperlink"/>
    <w:basedOn w:val="Carpredefinitoparagrafo"/>
    <w:uiPriority w:val="99"/>
    <w:unhideWhenUsed/>
    <w:rsid w:val="00680E2F"/>
    <w:rPr>
      <w:color w:val="0000FF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680E2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++++++++++++++++++++++++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mailto:gilbertonuvolin@studiolegaleruggeri.i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B67F33C8C03E74CADEFA9238BF54CFA" ma:contentTypeVersion="14" ma:contentTypeDescription="Creare un nuovo documento." ma:contentTypeScope="" ma:versionID="589db678ec09a2ba9e7ad144191d8be3">
  <xsd:schema xmlns:xsd="http://www.w3.org/2001/XMLSchema" xmlns:xs="http://www.w3.org/2001/XMLSchema" xmlns:p="http://schemas.microsoft.com/office/2006/metadata/properties" xmlns:ns2="202cef14-5b4d-48b0-a931-b49dd55888c0" xmlns:ns3="f65268b3-39a9-4a58-b577-8c3026277064" targetNamespace="http://schemas.microsoft.com/office/2006/metadata/properties" ma:root="true" ma:fieldsID="6502ce3393669b31fec581a9dd503fba" ns2:_="" ns3:_="">
    <xsd:import namespace="202cef14-5b4d-48b0-a931-b49dd55888c0"/>
    <xsd:import namespace="f65268b3-39a9-4a58-b577-8c302627706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2cef14-5b4d-48b0-a931-b49dd55888c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Tag immagine" ma:readOnly="false" ma:fieldId="{5cf76f15-5ced-4ddc-b409-7134ff3c332f}" ma:taxonomyMulti="true" ma:sspId="f025a479-f893-434f-9a30-e33cc5d10a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268b3-39a9-4a58-b577-8c3026277064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5075c061-d8c8-4a12-aa7b-3477cd7f2920}" ma:internalName="TaxCatchAll" ma:showField="CatchAllData" ma:web="f65268b3-39a9-4a58-b577-8c302627706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02cef14-5b4d-48b0-a931-b49dd55888c0">
      <Terms xmlns="http://schemas.microsoft.com/office/infopath/2007/PartnerControls"/>
    </lcf76f155ced4ddcb4097134ff3c332f>
    <TaxCatchAll xmlns="f65268b3-39a9-4a58-b577-8c3026277064" xsi:nil="true"/>
  </documentManagement>
</p:properties>
</file>

<file path=customXml/itemProps1.xml><?xml version="1.0" encoding="utf-8"?>
<ds:datastoreItem xmlns:ds="http://schemas.openxmlformats.org/officeDocument/2006/customXml" ds:itemID="{5D230D4C-C6BC-4002-AD77-0D93D8BBCB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02cef14-5b4d-48b0-a931-b49dd55888c0"/>
    <ds:schemaRef ds:uri="f65268b3-39a9-4a58-b577-8c30262770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E892863-F264-42EB-B012-B1E4E20A632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56E0B2E-9E01-4AD9-9E53-226105E4AC87}">
  <ds:schemaRefs>
    <ds:schemaRef ds:uri="http://schemas.microsoft.com/office/2006/metadata/properties"/>
    <ds:schemaRef ds:uri="http://schemas.microsoft.com/office/infopath/2007/PartnerControls"/>
    <ds:schemaRef ds:uri="202cef14-5b4d-48b0-a931-b49dd55888c0"/>
    <ds:schemaRef ds:uri="f65268b3-39a9-4a58-b577-8c302627706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291</Words>
  <Characters>1665</Characters>
  <Application>Microsoft Office Word</Application>
  <DocSecurity>0</DocSecurity>
  <Lines>13</Lines>
  <Paragraphs>3</Paragraphs>
  <ScaleCrop>false</ScaleCrop>
  <Company/>
  <LinksUpToDate>false</LinksUpToDate>
  <CharactersWithSpaces>1953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Carlotta Pittaluga</dc:creator>
  <cp:lastModifiedBy>Roberto Reynaud</cp:lastModifiedBy>
  <cp:revision>7</cp:revision>
  <cp:lastPrinted>2025-10-10T17:52:00Z</cp:lastPrinted>
  <dcterms:created xsi:type="dcterms:W3CDTF">2025-10-10T10:32:00Z</dcterms:created>
  <dcterms:modified xsi:type="dcterms:W3CDTF">2025-10-10T17:55:00Z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2025-10-10T00:00:00Z</vt:filetime>
  </property>
  <property fmtid="{D5CDD505-2E9C-101B-9397-08002B2CF9AE}" pid="3" name="Creator">
    <vt:lpwstr>Writer</vt:lpwstr>
  </property>
  <property fmtid="{D5CDD505-2E9C-101B-9397-08002B2CF9AE}" pid="4" name="Producer">
    <vt:lpwstr>LibreOffice 7.2</vt:lpwstr>
  </property>
  <property fmtid="{D5CDD505-2E9C-101B-9397-08002B2CF9AE}" pid="5" name="LastSaved">
    <vt:filetime>2025-10-10T00:00:00Z</vt:filetime>
  </property>
  <property fmtid="{D5CDD505-2E9C-101B-9397-08002B2CF9AE}" pid="6" name="ContentTypeId">
    <vt:lpwstr>0x0101002B67F33C8C03E74CADEFA9238BF54CFA</vt:lpwstr>
  </property>
  <property fmtid="{D5CDD505-2E9C-101B-9397-08002B2CF9AE}" pid="7" name="MediaServiceImageTags">
    <vt:lpwstr/>
  </property>
</Properties>
</file>